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D820" w14:textId="619EE392" w:rsidR="00535396" w:rsidRPr="00535396" w:rsidRDefault="00535396" w:rsidP="00535396">
      <w:pPr>
        <w:jc w:val="center"/>
        <w:rPr>
          <w:rFonts w:ascii="Arial" w:hAnsi="Arial" w:cs="Arial"/>
          <w:b/>
          <w:sz w:val="28"/>
          <w:szCs w:val="28"/>
        </w:rPr>
      </w:pPr>
      <w:r w:rsidRPr="00535396">
        <w:rPr>
          <w:rFonts w:ascii="Arial" w:hAnsi="Arial" w:cs="Arial"/>
          <w:b/>
          <w:sz w:val="28"/>
          <w:szCs w:val="28"/>
        </w:rPr>
        <w:t>COMUNE DI OSTRA VETERE</w:t>
      </w:r>
    </w:p>
    <w:p w14:paraId="74231855" w14:textId="4B6B7049" w:rsidR="00535396" w:rsidRPr="00535396" w:rsidRDefault="00535396" w:rsidP="00535396">
      <w:pPr>
        <w:jc w:val="center"/>
        <w:rPr>
          <w:rFonts w:ascii="Arial" w:hAnsi="Arial" w:cs="Arial"/>
          <w:b/>
          <w:sz w:val="28"/>
          <w:szCs w:val="28"/>
        </w:rPr>
      </w:pPr>
      <w:r w:rsidRPr="00535396">
        <w:rPr>
          <w:rFonts w:ascii="Arial" w:hAnsi="Arial" w:cs="Arial"/>
          <w:b/>
          <w:sz w:val="28"/>
          <w:szCs w:val="28"/>
        </w:rPr>
        <w:t>Provincia di Ancona</w:t>
      </w:r>
    </w:p>
    <w:p w14:paraId="6D0F0A8A" w14:textId="77777777" w:rsidR="00535396" w:rsidRDefault="00535396" w:rsidP="00535396">
      <w:pPr>
        <w:rPr>
          <w:rFonts w:ascii="Arial" w:hAnsi="Arial" w:cs="Arial"/>
          <w:b/>
        </w:rPr>
      </w:pPr>
    </w:p>
    <w:p w14:paraId="6F1C4ED3" w14:textId="1E989DBE" w:rsidR="00535396" w:rsidRPr="00535396" w:rsidRDefault="00535396" w:rsidP="00535396">
      <w:pPr>
        <w:rPr>
          <w:rFonts w:ascii="Arial" w:hAnsi="Arial" w:cs="Arial"/>
          <w:b/>
        </w:rPr>
      </w:pPr>
      <w:r w:rsidRPr="00535396">
        <w:rPr>
          <w:rFonts w:ascii="Arial" w:hAnsi="Arial" w:cs="Arial"/>
          <w:b/>
        </w:rPr>
        <w:t>AVVISO PUBBLICO DI SELEZIONE-RICERCA SPONSOR PER MANIFESTAZIONE MONTENOVO FINE EST</w:t>
      </w:r>
      <w:r>
        <w:rPr>
          <w:rFonts w:ascii="Arial" w:hAnsi="Arial" w:cs="Arial"/>
          <w:b/>
        </w:rPr>
        <w:t>ATE</w:t>
      </w:r>
      <w:r w:rsidRPr="00535396">
        <w:rPr>
          <w:rFonts w:ascii="Arial" w:hAnsi="Arial" w:cs="Arial"/>
          <w:b/>
        </w:rPr>
        <w:t xml:space="preserve"> IN FESTA 2026</w:t>
      </w:r>
    </w:p>
    <w:p w14:paraId="2C08F5FB" w14:textId="77777777" w:rsidR="00535396" w:rsidRPr="00535396" w:rsidRDefault="00535396" w:rsidP="00535396">
      <w:pPr>
        <w:rPr>
          <w:rFonts w:ascii="Arial" w:hAnsi="Arial" w:cs="Arial"/>
        </w:rPr>
      </w:pPr>
    </w:p>
    <w:p w14:paraId="6ED16570" w14:textId="77777777" w:rsidR="00535396" w:rsidRPr="00535396" w:rsidRDefault="00535396" w:rsidP="00535396">
      <w:pPr>
        <w:rPr>
          <w:rFonts w:ascii="Arial" w:hAnsi="Arial" w:cs="Arial"/>
          <w:b/>
        </w:rPr>
      </w:pPr>
      <w:r w:rsidRPr="00535396">
        <w:rPr>
          <w:rFonts w:ascii="Arial" w:hAnsi="Arial" w:cs="Arial"/>
          <w:b/>
        </w:rPr>
        <w:t>SOGGETTO PROMOTORE DELL’INZIATIVA:</w:t>
      </w:r>
    </w:p>
    <w:p w14:paraId="722D6FEC" w14:textId="77777777" w:rsidR="00535396" w:rsidRPr="00535396" w:rsidRDefault="00535396" w:rsidP="00535396">
      <w:pPr>
        <w:rPr>
          <w:rFonts w:ascii="Arial" w:hAnsi="Arial" w:cs="Arial"/>
        </w:rPr>
      </w:pPr>
      <w:r w:rsidRPr="00535396">
        <w:rPr>
          <w:rFonts w:ascii="Arial" w:hAnsi="Arial" w:cs="Arial"/>
        </w:rPr>
        <w:t xml:space="preserve">Il Comune di Ostra Vetere assume il ruolo di </w:t>
      </w:r>
      <w:proofErr w:type="spellStart"/>
      <w:r w:rsidRPr="00535396">
        <w:rPr>
          <w:rFonts w:ascii="Arial" w:hAnsi="Arial" w:cs="Arial"/>
        </w:rPr>
        <w:t>sponsee</w:t>
      </w:r>
      <w:proofErr w:type="spellEnd"/>
      <w:r w:rsidRPr="00535396">
        <w:rPr>
          <w:rFonts w:ascii="Arial" w:hAnsi="Arial" w:cs="Arial"/>
        </w:rPr>
        <w:t>.</w:t>
      </w:r>
    </w:p>
    <w:p w14:paraId="542BA2D9" w14:textId="77777777" w:rsidR="00535396" w:rsidRPr="00535396" w:rsidRDefault="00535396" w:rsidP="00535396">
      <w:pPr>
        <w:rPr>
          <w:rFonts w:ascii="Arial" w:hAnsi="Arial" w:cs="Arial"/>
          <w:b/>
        </w:rPr>
      </w:pPr>
    </w:p>
    <w:p w14:paraId="29135140" w14:textId="77777777" w:rsidR="00535396" w:rsidRPr="00535396" w:rsidRDefault="00535396" w:rsidP="00535396">
      <w:pPr>
        <w:rPr>
          <w:rFonts w:ascii="Arial" w:hAnsi="Arial" w:cs="Arial"/>
          <w:b/>
        </w:rPr>
      </w:pPr>
      <w:r w:rsidRPr="00535396">
        <w:rPr>
          <w:rFonts w:ascii="Arial" w:hAnsi="Arial" w:cs="Arial"/>
          <w:b/>
        </w:rPr>
        <w:t>OFFERTE DI SPONSORIZZAZIONE:</w:t>
      </w:r>
    </w:p>
    <w:p w14:paraId="6520C5BC" w14:textId="77777777" w:rsidR="00535396" w:rsidRPr="00535396" w:rsidRDefault="00535396" w:rsidP="00535396">
      <w:pPr>
        <w:jc w:val="both"/>
        <w:rPr>
          <w:rFonts w:ascii="Arial" w:hAnsi="Arial" w:cs="Arial"/>
        </w:rPr>
      </w:pPr>
      <w:proofErr w:type="gramStart"/>
      <w:r w:rsidRPr="00535396">
        <w:rPr>
          <w:rFonts w:ascii="Arial" w:hAnsi="Arial" w:cs="Arial"/>
        </w:rPr>
        <w:t>E’</w:t>
      </w:r>
      <w:proofErr w:type="gramEnd"/>
      <w:r w:rsidRPr="00535396">
        <w:rPr>
          <w:rFonts w:ascii="Arial" w:hAnsi="Arial" w:cs="Arial"/>
        </w:rPr>
        <w:t xml:space="preserve"> oggetto di sponsorizzazione l’evento turistico-culturale “Montenovo in Festa Estate” che si terrà nei giorni 29 e 30 agosto 2026.</w:t>
      </w:r>
    </w:p>
    <w:p w14:paraId="354EB40F" w14:textId="77777777" w:rsidR="00535396" w:rsidRPr="00535396" w:rsidRDefault="00535396" w:rsidP="00535396">
      <w:pPr>
        <w:jc w:val="both"/>
        <w:rPr>
          <w:rFonts w:ascii="Arial" w:hAnsi="Arial" w:cs="Arial"/>
        </w:rPr>
      </w:pPr>
      <w:r w:rsidRPr="00535396">
        <w:rPr>
          <w:rFonts w:ascii="Arial" w:hAnsi="Arial" w:cs="Arial"/>
        </w:rPr>
        <w:t>Sono ammesse offerte di sponsorizzazione di natura finanziaria o di natura tecnica (erogazione diretta di servizi o fornitura di beni), in alternativa possono essere presentate anche offerte “miste” ovvero offerte aventi entrambi i predetti connotati.</w:t>
      </w:r>
    </w:p>
    <w:p w14:paraId="275E7978" w14:textId="77777777" w:rsidR="00535396" w:rsidRPr="00535396" w:rsidRDefault="00535396" w:rsidP="00535396">
      <w:pPr>
        <w:jc w:val="both"/>
        <w:rPr>
          <w:rFonts w:ascii="Arial" w:hAnsi="Arial" w:cs="Arial"/>
          <w:b/>
        </w:rPr>
      </w:pPr>
      <w:r w:rsidRPr="00535396">
        <w:rPr>
          <w:rFonts w:ascii="Arial" w:hAnsi="Arial" w:cs="Arial"/>
          <w:b/>
        </w:rPr>
        <w:t>In ogni caso l’offerta di sponsorizzazione non può essere inferiore al valore economico o patrimoniale di € 100,00 + IVA.</w:t>
      </w:r>
    </w:p>
    <w:p w14:paraId="6E66B826" w14:textId="77777777" w:rsidR="00535396" w:rsidRPr="00535396" w:rsidRDefault="00535396" w:rsidP="00535396">
      <w:pPr>
        <w:jc w:val="both"/>
        <w:rPr>
          <w:rFonts w:ascii="Arial" w:hAnsi="Arial" w:cs="Arial"/>
          <w:u w:val="single"/>
        </w:rPr>
      </w:pPr>
      <w:r w:rsidRPr="00535396">
        <w:rPr>
          <w:rFonts w:ascii="Arial" w:hAnsi="Arial" w:cs="Arial"/>
          <w:u w:val="single"/>
        </w:rPr>
        <w:t>Nel caso di sponsorizzazioni di natura finanziaria lo sponsor dovrà:</w:t>
      </w:r>
    </w:p>
    <w:p w14:paraId="75B3758C" w14:textId="77777777" w:rsidR="00535396" w:rsidRPr="00535396" w:rsidRDefault="00535396" w:rsidP="00535396">
      <w:pPr>
        <w:jc w:val="both"/>
        <w:rPr>
          <w:rFonts w:ascii="Arial" w:hAnsi="Arial" w:cs="Arial"/>
        </w:rPr>
      </w:pPr>
      <w:r w:rsidRPr="00535396">
        <w:rPr>
          <w:rFonts w:ascii="Arial" w:hAnsi="Arial" w:cs="Arial"/>
        </w:rPr>
        <w:t>eseguire versamento presso la Tesoreria Comunale di Ostra Vetere, Banca di Credito Cooperativo, coordinate bancarie: IT76T0870537510000000000111 indicando come causale “Sponsorizzazione Montenovo Fine Estete in Festa 2026”.</w:t>
      </w:r>
    </w:p>
    <w:p w14:paraId="00B183DC" w14:textId="77777777" w:rsidR="00535396" w:rsidRPr="00535396" w:rsidRDefault="00535396" w:rsidP="00535396">
      <w:pPr>
        <w:jc w:val="both"/>
        <w:rPr>
          <w:rFonts w:ascii="Arial" w:hAnsi="Arial" w:cs="Arial"/>
        </w:rPr>
      </w:pPr>
      <w:r w:rsidRPr="00535396">
        <w:rPr>
          <w:rFonts w:ascii="Arial" w:hAnsi="Arial" w:cs="Arial"/>
        </w:rPr>
        <w:t>In caso di sponsorizzazioni di natura tecnica, lo sponsor dovrà presentare all’Amministrazione formale offerta di sponsorizzazione. Il Comune entro 7 gg. dal ricevimento effettuerà una valutazione in merito all’offerta ricevuta dandone pronta comunicazione al proponente sponsor.</w:t>
      </w:r>
    </w:p>
    <w:p w14:paraId="351C361C" w14:textId="77777777" w:rsidR="00535396" w:rsidRPr="00535396" w:rsidRDefault="00535396" w:rsidP="00535396">
      <w:pPr>
        <w:jc w:val="both"/>
        <w:rPr>
          <w:rFonts w:ascii="Arial" w:hAnsi="Arial" w:cs="Arial"/>
        </w:rPr>
      </w:pPr>
      <w:r w:rsidRPr="00535396">
        <w:rPr>
          <w:rFonts w:ascii="Arial" w:hAnsi="Arial" w:cs="Arial"/>
        </w:rPr>
        <w:t>I candidati non potranno richiedere la sponsorizzazione in “esclusiva” dell’evento.</w:t>
      </w:r>
    </w:p>
    <w:p w14:paraId="1654A9F1" w14:textId="77777777" w:rsidR="00535396" w:rsidRPr="00535396" w:rsidRDefault="00535396" w:rsidP="00535396">
      <w:pPr>
        <w:jc w:val="both"/>
        <w:rPr>
          <w:rFonts w:ascii="Arial" w:hAnsi="Arial" w:cs="Arial"/>
        </w:rPr>
      </w:pPr>
    </w:p>
    <w:p w14:paraId="49083264" w14:textId="77777777" w:rsidR="00535396" w:rsidRPr="00535396" w:rsidRDefault="00535396" w:rsidP="00535396">
      <w:pPr>
        <w:rPr>
          <w:rFonts w:ascii="Arial" w:hAnsi="Arial" w:cs="Arial"/>
          <w:b/>
        </w:rPr>
      </w:pPr>
      <w:r w:rsidRPr="00535396">
        <w:rPr>
          <w:rFonts w:ascii="Arial" w:hAnsi="Arial" w:cs="Arial"/>
          <w:b/>
        </w:rPr>
        <w:t xml:space="preserve">SOGGETTI AI QUALI </w:t>
      </w:r>
      <w:proofErr w:type="gramStart"/>
      <w:r w:rsidRPr="00535396">
        <w:rPr>
          <w:rFonts w:ascii="Arial" w:hAnsi="Arial" w:cs="Arial"/>
          <w:b/>
        </w:rPr>
        <w:t>E’</w:t>
      </w:r>
      <w:proofErr w:type="gramEnd"/>
      <w:r w:rsidRPr="00535396">
        <w:rPr>
          <w:rFonts w:ascii="Arial" w:hAnsi="Arial" w:cs="Arial"/>
          <w:b/>
        </w:rPr>
        <w:t xml:space="preserve"> RIVOLTO L’AVVISO:</w:t>
      </w:r>
    </w:p>
    <w:p w14:paraId="5A82127C" w14:textId="77777777" w:rsidR="00535396" w:rsidRPr="00535396" w:rsidRDefault="00535396" w:rsidP="00535396">
      <w:pPr>
        <w:jc w:val="both"/>
        <w:rPr>
          <w:rFonts w:ascii="Arial" w:hAnsi="Arial" w:cs="Arial"/>
        </w:rPr>
      </w:pPr>
      <w:r w:rsidRPr="00535396">
        <w:rPr>
          <w:rFonts w:ascii="Arial" w:hAnsi="Arial" w:cs="Arial"/>
        </w:rPr>
        <w:t>L’avviso si rivolge a Enti pubblici e privati, operatori economici, liberi professionisti ed associazioni.</w:t>
      </w:r>
    </w:p>
    <w:p w14:paraId="4B0C13A3" w14:textId="77777777" w:rsidR="00535396" w:rsidRPr="00535396" w:rsidRDefault="00535396" w:rsidP="00535396">
      <w:pPr>
        <w:jc w:val="both"/>
        <w:rPr>
          <w:rFonts w:ascii="Arial" w:hAnsi="Arial" w:cs="Arial"/>
        </w:rPr>
      </w:pPr>
    </w:p>
    <w:p w14:paraId="295A1FF8" w14:textId="77777777" w:rsidR="00535396" w:rsidRPr="00535396" w:rsidRDefault="00535396" w:rsidP="00535396">
      <w:pPr>
        <w:jc w:val="both"/>
        <w:rPr>
          <w:rFonts w:ascii="Arial" w:hAnsi="Arial" w:cs="Arial"/>
          <w:b/>
        </w:rPr>
      </w:pPr>
      <w:r w:rsidRPr="00535396">
        <w:rPr>
          <w:rFonts w:ascii="Arial" w:hAnsi="Arial" w:cs="Arial"/>
          <w:b/>
        </w:rPr>
        <w:t>REQUISITI DELLO SPONSOR</w:t>
      </w:r>
    </w:p>
    <w:p w14:paraId="01893913" w14:textId="77777777" w:rsidR="00535396" w:rsidRPr="00535396" w:rsidRDefault="00535396" w:rsidP="00535396">
      <w:pPr>
        <w:jc w:val="both"/>
        <w:rPr>
          <w:rFonts w:ascii="Arial" w:hAnsi="Arial" w:cs="Arial"/>
        </w:rPr>
      </w:pPr>
      <w:r w:rsidRPr="00535396">
        <w:rPr>
          <w:rFonts w:ascii="Arial" w:hAnsi="Arial" w:cs="Arial"/>
        </w:rPr>
        <w:t>La presentazione di offerte di sponsorizzazione è subordinata al possesso dei seguenti requisiti:</w:t>
      </w:r>
    </w:p>
    <w:p w14:paraId="085F486D" w14:textId="77777777" w:rsidR="00535396" w:rsidRPr="00535396" w:rsidRDefault="00535396" w:rsidP="00535396">
      <w:pPr>
        <w:numPr>
          <w:ilvl w:val="0"/>
          <w:numId w:val="1"/>
        </w:numPr>
        <w:jc w:val="both"/>
        <w:rPr>
          <w:rFonts w:ascii="Arial" w:hAnsi="Arial" w:cs="Arial"/>
        </w:rPr>
      </w:pPr>
      <w:r w:rsidRPr="00535396">
        <w:rPr>
          <w:rFonts w:ascii="Arial" w:hAnsi="Arial" w:cs="Arial"/>
        </w:rPr>
        <w:t>inesistenza della incapacità a contrattare con la pubblica amministrazione, di cui agli artt. 32 ter e seguenti del Codice Penale e di ogni altra situazione considerata pregiudizievole o limitativa della capacità contrattuale;</w:t>
      </w:r>
    </w:p>
    <w:p w14:paraId="4A6A2BC1" w14:textId="77777777" w:rsidR="00535396" w:rsidRPr="00535396" w:rsidRDefault="00535396" w:rsidP="00535396">
      <w:pPr>
        <w:numPr>
          <w:ilvl w:val="0"/>
          <w:numId w:val="1"/>
        </w:numPr>
        <w:jc w:val="both"/>
        <w:rPr>
          <w:rFonts w:ascii="Arial" w:hAnsi="Arial" w:cs="Arial"/>
        </w:rPr>
      </w:pPr>
      <w:r w:rsidRPr="00535396">
        <w:rPr>
          <w:rFonts w:ascii="Arial" w:hAnsi="Arial" w:cs="Arial"/>
        </w:rPr>
        <w:t>l’inesistenza di impedimenti derivanti dalla sottoposizione a misure cautelari antimafia;</w:t>
      </w:r>
    </w:p>
    <w:p w14:paraId="661D6C41" w14:textId="77777777" w:rsidR="00535396" w:rsidRPr="00535396" w:rsidRDefault="00535396" w:rsidP="00535396">
      <w:pPr>
        <w:numPr>
          <w:ilvl w:val="0"/>
          <w:numId w:val="1"/>
        </w:numPr>
        <w:jc w:val="both"/>
        <w:rPr>
          <w:rFonts w:ascii="Arial" w:hAnsi="Arial" w:cs="Arial"/>
        </w:rPr>
      </w:pPr>
      <w:r w:rsidRPr="00535396">
        <w:rPr>
          <w:rFonts w:ascii="Arial" w:hAnsi="Arial" w:cs="Arial"/>
        </w:rPr>
        <w:t>l’inesistenza di procedure concorsuali o fallimentari (solo per le imprese);</w:t>
      </w:r>
    </w:p>
    <w:p w14:paraId="11CEF9BE" w14:textId="77777777" w:rsidR="00535396" w:rsidRPr="00535396" w:rsidRDefault="00535396" w:rsidP="00535396">
      <w:pPr>
        <w:jc w:val="both"/>
        <w:rPr>
          <w:rFonts w:ascii="Arial" w:hAnsi="Arial" w:cs="Arial"/>
        </w:rPr>
      </w:pPr>
    </w:p>
    <w:p w14:paraId="4C4FB8BA" w14:textId="77777777" w:rsidR="00535396" w:rsidRPr="00535396" w:rsidRDefault="00535396" w:rsidP="00535396">
      <w:pPr>
        <w:jc w:val="both"/>
        <w:rPr>
          <w:rFonts w:ascii="Arial" w:hAnsi="Arial" w:cs="Arial"/>
          <w:b/>
        </w:rPr>
      </w:pPr>
      <w:r w:rsidRPr="00535396">
        <w:rPr>
          <w:rFonts w:ascii="Arial" w:hAnsi="Arial" w:cs="Arial"/>
          <w:b/>
        </w:rPr>
        <w:t>IMPEGNI DELLO SPONSEE VERSO GLI SPONSORS</w:t>
      </w:r>
    </w:p>
    <w:p w14:paraId="296E9515" w14:textId="77777777" w:rsidR="00535396" w:rsidRPr="00535396" w:rsidRDefault="00535396" w:rsidP="00535396">
      <w:pPr>
        <w:jc w:val="both"/>
        <w:rPr>
          <w:rFonts w:ascii="Arial" w:hAnsi="Arial" w:cs="Arial"/>
        </w:rPr>
      </w:pPr>
      <w:r w:rsidRPr="00535396">
        <w:rPr>
          <w:rFonts w:ascii="Arial" w:hAnsi="Arial" w:cs="Arial"/>
        </w:rPr>
        <w:t xml:space="preserve">Agli </w:t>
      </w:r>
      <w:proofErr w:type="gramStart"/>
      <w:r w:rsidRPr="00535396">
        <w:rPr>
          <w:rFonts w:ascii="Arial" w:hAnsi="Arial" w:cs="Arial"/>
        </w:rPr>
        <w:t>sponsor  il</w:t>
      </w:r>
      <w:proofErr w:type="gramEnd"/>
      <w:r w:rsidRPr="00535396">
        <w:rPr>
          <w:rFonts w:ascii="Arial" w:hAnsi="Arial" w:cs="Arial"/>
        </w:rPr>
        <w:t xml:space="preserve"> Comune di Ostra Vetere garantisce:</w:t>
      </w:r>
    </w:p>
    <w:p w14:paraId="125A147C" w14:textId="77777777" w:rsidR="00535396" w:rsidRPr="00535396" w:rsidRDefault="00535396" w:rsidP="00535396">
      <w:pPr>
        <w:numPr>
          <w:ilvl w:val="0"/>
          <w:numId w:val="1"/>
        </w:numPr>
        <w:jc w:val="both"/>
        <w:rPr>
          <w:rFonts w:ascii="Arial" w:hAnsi="Arial" w:cs="Arial"/>
        </w:rPr>
      </w:pPr>
      <w:r w:rsidRPr="00535396">
        <w:rPr>
          <w:rFonts w:ascii="Arial" w:hAnsi="Arial" w:cs="Arial"/>
        </w:rPr>
        <w:t>il diritto di utilizzare lo status di sponsor nelle proprie campagne di comunicazione;</w:t>
      </w:r>
    </w:p>
    <w:p w14:paraId="24D081F6" w14:textId="77777777" w:rsidR="00535396" w:rsidRPr="00535396" w:rsidRDefault="00535396" w:rsidP="00535396">
      <w:pPr>
        <w:numPr>
          <w:ilvl w:val="0"/>
          <w:numId w:val="1"/>
        </w:numPr>
        <w:jc w:val="both"/>
        <w:rPr>
          <w:rFonts w:ascii="Arial" w:hAnsi="Arial" w:cs="Arial"/>
        </w:rPr>
      </w:pPr>
      <w:r w:rsidRPr="00535396">
        <w:rPr>
          <w:rFonts w:ascii="Arial" w:hAnsi="Arial" w:cs="Arial"/>
        </w:rPr>
        <w:t>la visibilità nelle iniziative legate all’evento;</w:t>
      </w:r>
    </w:p>
    <w:p w14:paraId="6E167496" w14:textId="77777777" w:rsidR="00535396" w:rsidRPr="00535396" w:rsidRDefault="00535396" w:rsidP="00535396">
      <w:pPr>
        <w:numPr>
          <w:ilvl w:val="0"/>
          <w:numId w:val="1"/>
        </w:numPr>
        <w:jc w:val="both"/>
        <w:rPr>
          <w:rFonts w:ascii="Arial" w:hAnsi="Arial" w:cs="Arial"/>
        </w:rPr>
      </w:pPr>
      <w:r w:rsidRPr="00535396">
        <w:rPr>
          <w:rFonts w:ascii="Arial" w:hAnsi="Arial" w:cs="Arial"/>
        </w:rPr>
        <w:t xml:space="preserve">la pubblicizzazione della sponsorizzazione </w:t>
      </w:r>
      <w:proofErr w:type="gramStart"/>
      <w:r w:rsidRPr="00535396">
        <w:rPr>
          <w:rFonts w:ascii="Arial" w:hAnsi="Arial" w:cs="Arial"/>
        </w:rPr>
        <w:t>effettuata  sul</w:t>
      </w:r>
      <w:proofErr w:type="gramEnd"/>
      <w:r w:rsidRPr="00535396">
        <w:rPr>
          <w:rFonts w:ascii="Arial" w:hAnsi="Arial" w:cs="Arial"/>
        </w:rPr>
        <w:t xml:space="preserve"> proprio sito istituzionale;</w:t>
      </w:r>
    </w:p>
    <w:p w14:paraId="6E837D80" w14:textId="77777777" w:rsidR="00535396" w:rsidRPr="00535396" w:rsidRDefault="00535396" w:rsidP="00535396">
      <w:pPr>
        <w:numPr>
          <w:ilvl w:val="0"/>
          <w:numId w:val="1"/>
        </w:numPr>
        <w:jc w:val="both"/>
        <w:rPr>
          <w:rFonts w:ascii="Arial" w:hAnsi="Arial" w:cs="Arial"/>
        </w:rPr>
      </w:pPr>
      <w:r w:rsidRPr="00535396">
        <w:rPr>
          <w:rFonts w:ascii="Arial" w:hAnsi="Arial" w:cs="Arial"/>
        </w:rPr>
        <w:t>un ritorno di immagine mediante la possibilità di veicolare il proprio logo/marchio/ragione sociale sull’opuscolo relativo alla manifestazione.</w:t>
      </w:r>
    </w:p>
    <w:p w14:paraId="45727DA1" w14:textId="77777777" w:rsidR="00535396" w:rsidRPr="00535396" w:rsidRDefault="00535396" w:rsidP="00535396">
      <w:pPr>
        <w:jc w:val="both"/>
        <w:rPr>
          <w:rFonts w:ascii="Arial" w:hAnsi="Arial" w:cs="Arial"/>
        </w:rPr>
      </w:pPr>
      <w:r w:rsidRPr="00535396">
        <w:rPr>
          <w:rFonts w:ascii="Arial" w:hAnsi="Arial" w:cs="Arial"/>
        </w:rPr>
        <w:t>A tale ultimo fine si puntualizza che lo spazio riservato agli sponsor all’interno dell’opuscolo varierà in relazione al valore della sponsorizzazione offerta.</w:t>
      </w:r>
    </w:p>
    <w:p w14:paraId="544A5324" w14:textId="77777777" w:rsidR="00535396" w:rsidRPr="00535396" w:rsidRDefault="00535396" w:rsidP="00535396">
      <w:pPr>
        <w:jc w:val="both"/>
        <w:rPr>
          <w:rFonts w:ascii="Arial" w:hAnsi="Arial" w:cs="Arial"/>
        </w:rPr>
      </w:pPr>
      <w:r w:rsidRPr="00535396">
        <w:rPr>
          <w:rFonts w:ascii="Arial" w:hAnsi="Arial" w:cs="Arial"/>
        </w:rPr>
        <w:t>In caso di sponsorizzazione tecnica il valore dichiarato dallo sponsor all’atto dell’offerta verrà debitamente verificato dall’Amministrazione.</w:t>
      </w:r>
    </w:p>
    <w:p w14:paraId="42647B1F" w14:textId="77777777" w:rsidR="00535396" w:rsidRPr="00535396" w:rsidRDefault="00535396" w:rsidP="00535396">
      <w:pPr>
        <w:jc w:val="both"/>
        <w:rPr>
          <w:rFonts w:ascii="Arial" w:hAnsi="Arial" w:cs="Arial"/>
        </w:rPr>
      </w:pPr>
    </w:p>
    <w:p w14:paraId="23D43572" w14:textId="77777777" w:rsidR="00535396" w:rsidRPr="00535396" w:rsidRDefault="00535396" w:rsidP="00535396">
      <w:pPr>
        <w:jc w:val="both"/>
        <w:rPr>
          <w:rFonts w:ascii="Arial" w:hAnsi="Arial" w:cs="Arial"/>
          <w:b/>
        </w:rPr>
      </w:pPr>
      <w:r w:rsidRPr="00535396">
        <w:rPr>
          <w:rFonts w:ascii="Arial" w:hAnsi="Arial" w:cs="Arial"/>
          <w:b/>
        </w:rPr>
        <w:t>IMPEGNI DELLO SPONSOR VERSO LO SPONSEE</w:t>
      </w:r>
    </w:p>
    <w:p w14:paraId="1F132072" w14:textId="77777777" w:rsidR="00535396" w:rsidRPr="00535396" w:rsidRDefault="00535396" w:rsidP="00535396">
      <w:pPr>
        <w:jc w:val="both"/>
        <w:rPr>
          <w:rFonts w:ascii="Arial" w:hAnsi="Arial" w:cs="Arial"/>
        </w:rPr>
      </w:pPr>
      <w:r w:rsidRPr="00535396">
        <w:rPr>
          <w:rFonts w:ascii="Arial" w:hAnsi="Arial" w:cs="Arial"/>
        </w:rPr>
        <w:t>Gli sponsor, con l’offerta di sponsorizzazione, si obbligano a:</w:t>
      </w:r>
    </w:p>
    <w:p w14:paraId="3BD07A93" w14:textId="77777777" w:rsidR="00535396" w:rsidRPr="00535396" w:rsidRDefault="00535396" w:rsidP="00535396">
      <w:pPr>
        <w:numPr>
          <w:ilvl w:val="0"/>
          <w:numId w:val="1"/>
        </w:numPr>
        <w:jc w:val="both"/>
        <w:rPr>
          <w:rFonts w:ascii="Arial" w:hAnsi="Arial" w:cs="Arial"/>
        </w:rPr>
      </w:pPr>
      <w:r w:rsidRPr="00535396">
        <w:rPr>
          <w:rFonts w:ascii="Arial" w:hAnsi="Arial" w:cs="Arial"/>
        </w:rPr>
        <w:t xml:space="preserve">fornitura di beni e/o prestazione </w:t>
      </w:r>
      <w:proofErr w:type="gramStart"/>
      <w:r w:rsidRPr="00535396">
        <w:rPr>
          <w:rFonts w:ascii="Arial" w:hAnsi="Arial" w:cs="Arial"/>
        </w:rPr>
        <w:t>di  servizi</w:t>
      </w:r>
      <w:proofErr w:type="gramEnd"/>
      <w:r w:rsidRPr="00535396">
        <w:rPr>
          <w:rFonts w:ascii="Arial" w:hAnsi="Arial" w:cs="Arial"/>
        </w:rPr>
        <w:t xml:space="preserve"> (sponsorizzazioni di natura tecnica)</w:t>
      </w:r>
    </w:p>
    <w:p w14:paraId="47FB25FB" w14:textId="77777777" w:rsidR="00535396" w:rsidRPr="00535396" w:rsidRDefault="00535396" w:rsidP="00535396">
      <w:pPr>
        <w:ind w:left="720"/>
        <w:jc w:val="both"/>
        <w:rPr>
          <w:rFonts w:ascii="Arial" w:hAnsi="Arial" w:cs="Arial"/>
        </w:rPr>
      </w:pPr>
      <w:r w:rsidRPr="00535396">
        <w:rPr>
          <w:rFonts w:ascii="Arial" w:hAnsi="Arial" w:cs="Arial"/>
        </w:rPr>
        <w:t>le sponsorizzazioni di tipo tecnico consentite sono:</w:t>
      </w:r>
    </w:p>
    <w:p w14:paraId="08ECDA17" w14:textId="77777777" w:rsidR="00535396" w:rsidRPr="00535396" w:rsidRDefault="00535396" w:rsidP="00535396">
      <w:pPr>
        <w:ind w:left="720"/>
        <w:jc w:val="both"/>
        <w:rPr>
          <w:rFonts w:ascii="Arial" w:hAnsi="Arial" w:cs="Arial"/>
        </w:rPr>
      </w:pPr>
      <w:r w:rsidRPr="00535396">
        <w:rPr>
          <w:rFonts w:ascii="Arial" w:hAnsi="Arial" w:cs="Arial"/>
        </w:rPr>
        <w:t>miglioramento decoro urbano (es. ceri per illuminazione; allestimenti floreali, allestimenti con gazebo</w:t>
      </w:r>
    </w:p>
    <w:p w14:paraId="017757E9" w14:textId="77777777" w:rsidR="00535396" w:rsidRPr="00535396" w:rsidRDefault="00535396" w:rsidP="00535396">
      <w:pPr>
        <w:ind w:left="720"/>
        <w:jc w:val="both"/>
        <w:rPr>
          <w:rFonts w:ascii="Arial" w:hAnsi="Arial" w:cs="Arial"/>
        </w:rPr>
      </w:pPr>
      <w:r w:rsidRPr="00535396">
        <w:rPr>
          <w:rFonts w:ascii="Arial" w:hAnsi="Arial" w:cs="Arial"/>
        </w:rPr>
        <w:t>materiali di consumo per cantine (es. tovaglie per tavoli; stoviglie in mater-bi);</w:t>
      </w:r>
    </w:p>
    <w:p w14:paraId="5A7437EC" w14:textId="77777777" w:rsidR="00535396" w:rsidRPr="00535396" w:rsidRDefault="00535396" w:rsidP="00535396">
      <w:pPr>
        <w:ind w:left="720"/>
        <w:jc w:val="both"/>
        <w:rPr>
          <w:rFonts w:ascii="Arial" w:hAnsi="Arial" w:cs="Arial"/>
        </w:rPr>
      </w:pPr>
      <w:r w:rsidRPr="00535396">
        <w:rPr>
          <w:rFonts w:ascii="Arial" w:hAnsi="Arial" w:cs="Arial"/>
        </w:rPr>
        <w:t>intrattenimenti (spettacoli vari);</w:t>
      </w:r>
    </w:p>
    <w:p w14:paraId="37922E01" w14:textId="77777777" w:rsidR="00535396" w:rsidRPr="00535396" w:rsidRDefault="00535396" w:rsidP="00535396">
      <w:pPr>
        <w:numPr>
          <w:ilvl w:val="0"/>
          <w:numId w:val="1"/>
        </w:numPr>
        <w:jc w:val="both"/>
        <w:rPr>
          <w:rFonts w:ascii="Arial" w:hAnsi="Arial" w:cs="Arial"/>
        </w:rPr>
      </w:pPr>
      <w:r w:rsidRPr="00535396">
        <w:rPr>
          <w:rFonts w:ascii="Arial" w:hAnsi="Arial" w:cs="Arial"/>
        </w:rPr>
        <w:t>versamenti di denaro (sponsorizzazioni finanziarie).</w:t>
      </w:r>
    </w:p>
    <w:p w14:paraId="7DFBB66C" w14:textId="77777777" w:rsidR="00535396" w:rsidRPr="00535396" w:rsidRDefault="00535396" w:rsidP="00535396">
      <w:pPr>
        <w:jc w:val="both"/>
        <w:rPr>
          <w:rFonts w:ascii="Arial" w:hAnsi="Arial" w:cs="Arial"/>
        </w:rPr>
      </w:pPr>
    </w:p>
    <w:p w14:paraId="3C925A2D" w14:textId="77777777" w:rsidR="00535396" w:rsidRPr="00535396" w:rsidRDefault="00535396" w:rsidP="00535396">
      <w:pPr>
        <w:jc w:val="both"/>
        <w:rPr>
          <w:rFonts w:ascii="Arial" w:hAnsi="Arial" w:cs="Arial"/>
          <w:b/>
        </w:rPr>
      </w:pPr>
      <w:r w:rsidRPr="00535396">
        <w:rPr>
          <w:rFonts w:ascii="Arial" w:hAnsi="Arial" w:cs="Arial"/>
          <w:b/>
        </w:rPr>
        <w:t xml:space="preserve">MODALITA’ </w:t>
      </w:r>
      <w:proofErr w:type="gramStart"/>
      <w:r w:rsidRPr="00535396">
        <w:rPr>
          <w:rFonts w:ascii="Arial" w:hAnsi="Arial" w:cs="Arial"/>
          <w:b/>
        </w:rPr>
        <w:t>DI  PRESENTAZIONE</w:t>
      </w:r>
      <w:proofErr w:type="gramEnd"/>
      <w:r w:rsidRPr="00535396">
        <w:rPr>
          <w:rFonts w:ascii="Arial" w:hAnsi="Arial" w:cs="Arial"/>
          <w:b/>
        </w:rPr>
        <w:t xml:space="preserve"> DELLE OFFERTE DI SPONSORIZZAZIONE</w:t>
      </w:r>
    </w:p>
    <w:p w14:paraId="559A3D73" w14:textId="77777777" w:rsidR="00535396" w:rsidRPr="00535396" w:rsidRDefault="00535396" w:rsidP="00535396">
      <w:pPr>
        <w:jc w:val="both"/>
        <w:rPr>
          <w:rFonts w:ascii="Arial" w:hAnsi="Arial" w:cs="Arial"/>
          <w:b/>
        </w:rPr>
      </w:pPr>
      <w:r w:rsidRPr="00535396">
        <w:rPr>
          <w:rFonts w:ascii="Arial" w:hAnsi="Arial" w:cs="Arial"/>
          <w:b/>
        </w:rPr>
        <w:t xml:space="preserve">Le offerte di sponsorizzazione (finanziarie e/o tecniche) dovranno essere presentate al Comune di Ostra Vetere, Ufficio Protocollo, entro e non oltre il giorno 31 luglio 2026 utilizzando il presente </w:t>
      </w:r>
      <w:proofErr w:type="gramStart"/>
      <w:r w:rsidRPr="00535396">
        <w:rPr>
          <w:rFonts w:ascii="Arial" w:hAnsi="Arial" w:cs="Arial"/>
          <w:b/>
        </w:rPr>
        <w:t>modello .</w:t>
      </w:r>
      <w:proofErr w:type="gramEnd"/>
    </w:p>
    <w:p w14:paraId="19343B19" w14:textId="77777777" w:rsidR="00535396" w:rsidRPr="00535396" w:rsidRDefault="00535396" w:rsidP="00535396">
      <w:pPr>
        <w:jc w:val="both"/>
        <w:rPr>
          <w:rFonts w:ascii="Arial" w:hAnsi="Arial" w:cs="Arial"/>
        </w:rPr>
      </w:pPr>
      <w:r w:rsidRPr="00535396">
        <w:rPr>
          <w:rFonts w:ascii="Arial" w:hAnsi="Arial" w:cs="Arial"/>
          <w:u w:val="single"/>
        </w:rPr>
        <w:t xml:space="preserve">Nel caso di sponsorizzazione finanziarie, all’offerta così come sopra presentata, </w:t>
      </w:r>
      <w:r w:rsidRPr="00535396">
        <w:rPr>
          <w:rFonts w:ascii="Arial" w:hAnsi="Arial" w:cs="Arial"/>
          <w:b/>
          <w:u w:val="single"/>
        </w:rPr>
        <w:t>dovrà essere</w:t>
      </w:r>
      <w:r w:rsidRPr="00535396">
        <w:rPr>
          <w:rFonts w:ascii="Arial" w:hAnsi="Arial" w:cs="Arial"/>
          <w:u w:val="single"/>
        </w:rPr>
        <w:t xml:space="preserve"> </w:t>
      </w:r>
      <w:r w:rsidRPr="00535396">
        <w:rPr>
          <w:rFonts w:ascii="Arial" w:hAnsi="Arial" w:cs="Arial"/>
          <w:b/>
          <w:u w:val="single"/>
        </w:rPr>
        <w:t xml:space="preserve">acclusa ricevuta di avvenuto </w:t>
      </w:r>
      <w:proofErr w:type="gramStart"/>
      <w:r w:rsidRPr="00535396">
        <w:rPr>
          <w:rFonts w:ascii="Arial" w:hAnsi="Arial" w:cs="Arial"/>
          <w:b/>
          <w:u w:val="single"/>
        </w:rPr>
        <w:t>versamento.</w:t>
      </w:r>
      <w:r w:rsidRPr="00535396">
        <w:rPr>
          <w:rFonts w:ascii="Arial" w:hAnsi="Arial" w:cs="Arial"/>
        </w:rPr>
        <w:t>.</w:t>
      </w:r>
      <w:proofErr w:type="gramEnd"/>
    </w:p>
    <w:p w14:paraId="03CBEB27" w14:textId="77777777" w:rsidR="00535396" w:rsidRPr="00535396" w:rsidRDefault="00535396" w:rsidP="00535396">
      <w:pPr>
        <w:jc w:val="both"/>
        <w:rPr>
          <w:rFonts w:ascii="Arial" w:hAnsi="Arial" w:cs="Arial"/>
        </w:rPr>
      </w:pPr>
    </w:p>
    <w:p w14:paraId="4108EC11" w14:textId="77777777" w:rsidR="00535396" w:rsidRPr="00535396" w:rsidRDefault="00535396" w:rsidP="00535396">
      <w:pPr>
        <w:jc w:val="both"/>
        <w:rPr>
          <w:rFonts w:ascii="Arial" w:hAnsi="Arial" w:cs="Arial"/>
          <w:b/>
        </w:rPr>
      </w:pPr>
      <w:r w:rsidRPr="00535396">
        <w:rPr>
          <w:rFonts w:ascii="Arial" w:hAnsi="Arial" w:cs="Arial"/>
          <w:b/>
        </w:rPr>
        <w:t>CONTRATTO DI SPONSORIZZAZIONE</w:t>
      </w:r>
    </w:p>
    <w:p w14:paraId="0E552B29" w14:textId="77777777" w:rsidR="00535396" w:rsidRPr="00535396" w:rsidRDefault="00535396" w:rsidP="00535396">
      <w:pPr>
        <w:jc w:val="both"/>
        <w:rPr>
          <w:rFonts w:ascii="Arial" w:hAnsi="Arial" w:cs="Arial"/>
        </w:rPr>
      </w:pPr>
      <w:r w:rsidRPr="00535396">
        <w:rPr>
          <w:rFonts w:ascii="Arial" w:hAnsi="Arial" w:cs="Arial"/>
        </w:rPr>
        <w:t>I rapporti tra il Comune di Ostra Vetere (</w:t>
      </w:r>
      <w:proofErr w:type="spellStart"/>
      <w:r w:rsidRPr="00535396">
        <w:rPr>
          <w:rFonts w:ascii="Arial" w:hAnsi="Arial" w:cs="Arial"/>
        </w:rPr>
        <w:t>sponsee</w:t>
      </w:r>
      <w:proofErr w:type="spellEnd"/>
      <w:r w:rsidRPr="00535396">
        <w:rPr>
          <w:rFonts w:ascii="Arial" w:hAnsi="Arial" w:cs="Arial"/>
        </w:rPr>
        <w:t>) e gli sponsor, saranno disciplinati in separati contratti “atipici” di sponsorizzazione.</w:t>
      </w:r>
    </w:p>
    <w:p w14:paraId="74657558" w14:textId="77777777" w:rsidR="00535396" w:rsidRPr="00535396" w:rsidRDefault="00535396" w:rsidP="00535396">
      <w:pPr>
        <w:jc w:val="both"/>
        <w:rPr>
          <w:rFonts w:ascii="Arial" w:hAnsi="Arial" w:cs="Arial"/>
        </w:rPr>
      </w:pPr>
      <w:r w:rsidRPr="00535396">
        <w:rPr>
          <w:rFonts w:ascii="Arial" w:hAnsi="Arial" w:cs="Arial"/>
        </w:rPr>
        <w:t xml:space="preserve">A tal fine, precisa questa Amministrazione che, relativamente alle sponsorizzazioni di natura finanziaria, il presente Avviso pubblico deve intendersi quale “offerta al pubblico” ai sensi dell’art. 1336 cc. Pertanto con la sottoscrizione e presentazione – al Comune – di una offerta avente i contenuti minimi di cui all’allegata offerta di sponsorizzazione (allegato 1) </w:t>
      </w:r>
      <w:r w:rsidRPr="00535396">
        <w:rPr>
          <w:rFonts w:ascii="Arial" w:hAnsi="Arial" w:cs="Arial"/>
          <w:b/>
          <w:u w:val="single"/>
        </w:rPr>
        <w:t>il contratto di sponsorizzazione si intende concluso e perfezionato.</w:t>
      </w:r>
    </w:p>
    <w:p w14:paraId="7353ACAC" w14:textId="77777777" w:rsidR="00535396" w:rsidRPr="00535396" w:rsidRDefault="00535396" w:rsidP="00535396">
      <w:pPr>
        <w:jc w:val="both"/>
        <w:rPr>
          <w:rFonts w:ascii="Arial" w:hAnsi="Arial" w:cs="Arial"/>
        </w:rPr>
      </w:pPr>
      <w:r w:rsidRPr="00535396">
        <w:rPr>
          <w:rFonts w:ascii="Arial" w:hAnsi="Arial" w:cs="Arial"/>
        </w:rPr>
        <w:t xml:space="preserve">Laddove pervengano al Comune offerte di sponsorizzazione di natura tecnica, il Comune si riserva la facoltà di accettare o ricusare la proposta pervenuta (qualora la stessa non venga reputata “utile” per la realizzazione dell’evento). In caso di accettazione dell’offerta di cui sopra, il proponente sponsor sarà invitato a sottoscrivere – come scrittura privata non autenticata – contratto di sponsorizzazione. </w:t>
      </w:r>
    </w:p>
    <w:p w14:paraId="6C143E7D" w14:textId="77777777" w:rsidR="00535396" w:rsidRPr="00535396" w:rsidRDefault="00535396" w:rsidP="00535396">
      <w:pPr>
        <w:jc w:val="both"/>
        <w:rPr>
          <w:rFonts w:ascii="Arial" w:hAnsi="Arial" w:cs="Arial"/>
        </w:rPr>
      </w:pPr>
    </w:p>
    <w:p w14:paraId="5FAE32ED" w14:textId="77777777" w:rsidR="00535396" w:rsidRPr="00535396" w:rsidRDefault="00535396" w:rsidP="00535396">
      <w:pPr>
        <w:jc w:val="both"/>
        <w:rPr>
          <w:rFonts w:ascii="Arial" w:hAnsi="Arial" w:cs="Arial"/>
          <w:b/>
        </w:rPr>
      </w:pPr>
      <w:r w:rsidRPr="00535396">
        <w:rPr>
          <w:rFonts w:ascii="Arial" w:hAnsi="Arial" w:cs="Arial"/>
          <w:b/>
        </w:rPr>
        <w:t>RESPONSABILE DEL PROCEDIMENTO:</w:t>
      </w:r>
    </w:p>
    <w:p w14:paraId="38E48F21" w14:textId="77777777" w:rsidR="00535396" w:rsidRPr="00535396" w:rsidRDefault="00535396" w:rsidP="00535396">
      <w:pPr>
        <w:jc w:val="both"/>
        <w:rPr>
          <w:rFonts w:ascii="Arial" w:hAnsi="Arial" w:cs="Arial"/>
        </w:rPr>
      </w:pPr>
      <w:r w:rsidRPr="00535396">
        <w:rPr>
          <w:rFonts w:ascii="Arial" w:hAnsi="Arial" w:cs="Arial"/>
        </w:rPr>
        <w:t>Cinzia Cipollini – Ufficio Segreteria – Cultura del Comune di Ostra Vetere - tel. 0719605053.0</w:t>
      </w:r>
    </w:p>
    <w:p w14:paraId="3353C772" w14:textId="77777777" w:rsidR="00535396" w:rsidRPr="00535396" w:rsidRDefault="00535396" w:rsidP="00535396">
      <w:pPr>
        <w:jc w:val="both"/>
        <w:rPr>
          <w:rFonts w:ascii="Arial" w:hAnsi="Arial" w:cs="Arial"/>
          <w:lang w:val="en-US"/>
        </w:rPr>
      </w:pPr>
      <w:r w:rsidRPr="00535396">
        <w:rPr>
          <w:rFonts w:ascii="Arial" w:hAnsi="Arial" w:cs="Arial"/>
          <w:lang w:val="en-GB"/>
        </w:rPr>
        <w:t xml:space="preserve">Email: </w:t>
      </w:r>
      <w:hyperlink r:id="rId5" w:history="1">
        <w:r w:rsidRPr="00535396">
          <w:rPr>
            <w:rStyle w:val="Collegamentoipertestuale"/>
            <w:rFonts w:ascii="Arial" w:hAnsi="Arial" w:cs="Arial"/>
            <w:lang w:val="en-GB"/>
          </w:rPr>
          <w:t>protocollo@comune.ostravetere.an.it</w:t>
        </w:r>
      </w:hyperlink>
    </w:p>
    <w:p w14:paraId="30172DD1" w14:textId="77777777" w:rsidR="00535396" w:rsidRPr="00535396" w:rsidRDefault="00535396" w:rsidP="00535396">
      <w:pPr>
        <w:jc w:val="both"/>
        <w:rPr>
          <w:rFonts w:ascii="Arial" w:hAnsi="Arial" w:cs="Arial"/>
          <w:lang w:val="en-GB"/>
        </w:rPr>
      </w:pPr>
    </w:p>
    <w:p w14:paraId="044576C2" w14:textId="77777777" w:rsidR="00535396" w:rsidRPr="00535396" w:rsidRDefault="00535396" w:rsidP="00535396">
      <w:pPr>
        <w:jc w:val="both"/>
        <w:rPr>
          <w:rFonts w:ascii="Arial" w:hAnsi="Arial" w:cs="Arial"/>
          <w:b/>
        </w:rPr>
      </w:pPr>
      <w:r w:rsidRPr="00535396">
        <w:rPr>
          <w:rFonts w:ascii="Arial" w:hAnsi="Arial" w:cs="Arial"/>
          <w:b/>
        </w:rPr>
        <w:t>PRECISAZIONI FINALI:</w:t>
      </w:r>
    </w:p>
    <w:p w14:paraId="77E99D0E" w14:textId="77777777" w:rsidR="00535396" w:rsidRPr="00535396" w:rsidRDefault="00535396" w:rsidP="00535396">
      <w:pPr>
        <w:jc w:val="both"/>
        <w:rPr>
          <w:rFonts w:ascii="Arial" w:hAnsi="Arial" w:cs="Arial"/>
        </w:rPr>
      </w:pPr>
      <w:r w:rsidRPr="00535396">
        <w:rPr>
          <w:rFonts w:ascii="Arial" w:hAnsi="Arial" w:cs="Arial"/>
        </w:rPr>
        <w:t xml:space="preserve">Qualora pervengano all’Amministrazione offerte esigue (in termini di valore) o limitate (nel numero) o qualora l’Avviso vada “deserto”, lo </w:t>
      </w:r>
      <w:proofErr w:type="spellStart"/>
      <w:r w:rsidRPr="00535396">
        <w:rPr>
          <w:rFonts w:ascii="Arial" w:hAnsi="Arial" w:cs="Arial"/>
        </w:rPr>
        <w:t>sponsee</w:t>
      </w:r>
      <w:proofErr w:type="spellEnd"/>
      <w:r w:rsidRPr="00535396">
        <w:rPr>
          <w:rFonts w:ascii="Arial" w:hAnsi="Arial" w:cs="Arial"/>
        </w:rPr>
        <w:t xml:space="preserve"> si riserva la facoltà di accogliere proposte di sponsorizzazione spontanee, cioè pensate e presentate non in risposta a questo Avviso. </w:t>
      </w:r>
    </w:p>
    <w:p w14:paraId="583B2536" w14:textId="77777777" w:rsidR="00535396" w:rsidRPr="00535396" w:rsidRDefault="00535396" w:rsidP="00535396">
      <w:pPr>
        <w:jc w:val="both"/>
        <w:rPr>
          <w:rFonts w:ascii="Arial" w:hAnsi="Arial" w:cs="Arial"/>
        </w:rPr>
      </w:pPr>
      <w:r w:rsidRPr="00535396">
        <w:rPr>
          <w:rFonts w:ascii="Arial" w:hAnsi="Arial" w:cs="Arial"/>
        </w:rPr>
        <w:t>Qualora invece le offerte di sponsorizzazione pervenute superino gli importi impegnati a copertura della spesa per lo svolgimento della Manifestazioni, gli importi saranno dirottati su altri eventi culturali dandone comunicazione agli sponsor.</w:t>
      </w:r>
    </w:p>
    <w:p w14:paraId="700F5DA8" w14:textId="77777777" w:rsidR="00535396" w:rsidRPr="00535396" w:rsidRDefault="00535396" w:rsidP="00535396">
      <w:pPr>
        <w:jc w:val="both"/>
        <w:rPr>
          <w:rFonts w:ascii="Arial" w:hAnsi="Arial" w:cs="Arial"/>
        </w:rPr>
      </w:pPr>
      <w:r w:rsidRPr="00535396">
        <w:rPr>
          <w:rFonts w:ascii="Arial" w:hAnsi="Arial" w:cs="Arial"/>
        </w:rPr>
        <w:t>Un report riassuntivo indicante “generalità” degli sponsor sarà reso pubblico sul sito del Comune all’indirizzo: www.comune.ostravetere.an.it.</w:t>
      </w:r>
    </w:p>
    <w:p w14:paraId="1888FC75" w14:textId="77777777" w:rsidR="00535396" w:rsidRPr="00535396" w:rsidRDefault="00535396" w:rsidP="00535396">
      <w:pPr>
        <w:jc w:val="both"/>
        <w:rPr>
          <w:rFonts w:ascii="Arial" w:hAnsi="Arial" w:cs="Arial"/>
        </w:rPr>
      </w:pPr>
      <w:r w:rsidRPr="00535396">
        <w:rPr>
          <w:rFonts w:ascii="Arial" w:hAnsi="Arial" w:cs="Arial"/>
        </w:rPr>
        <w:t>Relativamente al regime fiscale, il competente Servizio Finanziario procederà all’emissione di specifica fattura, successivamente al versamento da parte dello sponsor.</w:t>
      </w:r>
      <w:r w:rsidRPr="00535396">
        <w:rPr>
          <w:rFonts w:ascii="Arial" w:hAnsi="Arial" w:cs="Arial"/>
        </w:rPr>
        <w:tab/>
      </w:r>
      <w:r w:rsidRPr="00535396">
        <w:rPr>
          <w:rFonts w:ascii="Arial" w:hAnsi="Arial" w:cs="Arial"/>
        </w:rPr>
        <w:tab/>
      </w:r>
      <w:r w:rsidRPr="00535396">
        <w:rPr>
          <w:rFonts w:ascii="Arial" w:hAnsi="Arial" w:cs="Arial"/>
        </w:rPr>
        <w:tab/>
      </w:r>
      <w:r w:rsidRPr="00535396">
        <w:rPr>
          <w:rFonts w:ascii="Arial" w:hAnsi="Arial" w:cs="Arial"/>
        </w:rPr>
        <w:tab/>
      </w:r>
      <w:r w:rsidRPr="00535396">
        <w:rPr>
          <w:rFonts w:ascii="Arial" w:hAnsi="Arial" w:cs="Arial"/>
        </w:rPr>
        <w:tab/>
      </w:r>
      <w:r w:rsidRPr="00535396">
        <w:rPr>
          <w:rFonts w:ascii="Arial" w:hAnsi="Arial" w:cs="Arial"/>
        </w:rPr>
        <w:tab/>
      </w:r>
      <w:r w:rsidRPr="00535396">
        <w:rPr>
          <w:rFonts w:ascii="Arial" w:hAnsi="Arial" w:cs="Arial"/>
        </w:rPr>
        <w:tab/>
      </w:r>
      <w:r w:rsidRPr="00535396">
        <w:rPr>
          <w:rFonts w:ascii="Arial" w:hAnsi="Arial" w:cs="Arial"/>
        </w:rPr>
        <w:tab/>
      </w:r>
      <w:r w:rsidRPr="00535396">
        <w:rPr>
          <w:rFonts w:ascii="Arial" w:hAnsi="Arial" w:cs="Arial"/>
        </w:rPr>
        <w:tab/>
      </w:r>
    </w:p>
    <w:p w14:paraId="7E0CF711" w14:textId="77777777" w:rsidR="00FC04FA" w:rsidRPr="00535396" w:rsidRDefault="00FC04FA">
      <w:pPr>
        <w:rPr>
          <w:rFonts w:ascii="Arial" w:hAnsi="Arial" w:cs="Arial"/>
        </w:rPr>
      </w:pPr>
    </w:p>
    <w:sectPr w:rsidR="00FC04FA" w:rsidRPr="00535396" w:rsidSect="00535396">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7251B"/>
    <w:multiLevelType w:val="hybridMultilevel"/>
    <w:tmpl w:val="CC26481C"/>
    <w:lvl w:ilvl="0" w:tplc="7728AA8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828543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3FD"/>
    <w:rsid w:val="0035799A"/>
    <w:rsid w:val="00462746"/>
    <w:rsid w:val="00535396"/>
    <w:rsid w:val="006E13FD"/>
    <w:rsid w:val="007D194C"/>
    <w:rsid w:val="00FC04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162B2"/>
  <w15:chartTrackingRefBased/>
  <w15:docId w15:val="{CD6A3B9E-9F36-4889-985E-77320BCB3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5396"/>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6E1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E1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E13F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E13F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E13F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E13F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E13F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E13F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E13F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E13F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E13F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E13F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E13F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E13F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E13F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E13F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E13F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E13F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E13F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E13F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E13F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E13F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E13F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E13FD"/>
    <w:rPr>
      <w:i/>
      <w:iCs/>
      <w:color w:val="404040" w:themeColor="text1" w:themeTint="BF"/>
    </w:rPr>
  </w:style>
  <w:style w:type="paragraph" w:styleId="Paragrafoelenco">
    <w:name w:val="List Paragraph"/>
    <w:basedOn w:val="Normale"/>
    <w:uiPriority w:val="34"/>
    <w:qFormat/>
    <w:rsid w:val="006E13FD"/>
    <w:pPr>
      <w:ind w:left="720"/>
      <w:contextualSpacing/>
    </w:pPr>
  </w:style>
  <w:style w:type="character" w:styleId="Enfasiintensa">
    <w:name w:val="Intense Emphasis"/>
    <w:basedOn w:val="Carpredefinitoparagrafo"/>
    <w:uiPriority w:val="21"/>
    <w:qFormat/>
    <w:rsid w:val="006E13FD"/>
    <w:rPr>
      <w:i/>
      <w:iCs/>
      <w:color w:val="0F4761" w:themeColor="accent1" w:themeShade="BF"/>
    </w:rPr>
  </w:style>
  <w:style w:type="paragraph" w:styleId="Citazioneintensa">
    <w:name w:val="Intense Quote"/>
    <w:basedOn w:val="Normale"/>
    <w:next w:val="Normale"/>
    <w:link w:val="CitazioneintensaCarattere"/>
    <w:uiPriority w:val="30"/>
    <w:qFormat/>
    <w:rsid w:val="006E1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E13FD"/>
    <w:rPr>
      <w:i/>
      <w:iCs/>
      <w:color w:val="0F4761" w:themeColor="accent1" w:themeShade="BF"/>
    </w:rPr>
  </w:style>
  <w:style w:type="character" w:styleId="Riferimentointenso">
    <w:name w:val="Intense Reference"/>
    <w:basedOn w:val="Carpredefinitoparagrafo"/>
    <w:uiPriority w:val="32"/>
    <w:qFormat/>
    <w:rsid w:val="006E13FD"/>
    <w:rPr>
      <w:b/>
      <w:bCs/>
      <w:smallCaps/>
      <w:color w:val="0F4761" w:themeColor="accent1" w:themeShade="BF"/>
      <w:spacing w:val="5"/>
    </w:rPr>
  </w:style>
  <w:style w:type="character" w:styleId="Collegamentoipertestuale">
    <w:name w:val="Hyperlink"/>
    <w:rsid w:val="005353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comune.ostravetere.an.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880</Words>
  <Characters>5022</Characters>
  <Application>Microsoft Office Word</Application>
  <DocSecurity>0</DocSecurity>
  <Lines>41</Lines>
  <Paragraphs>11</Paragraphs>
  <ScaleCrop>false</ScaleCrop>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Cipollini Cinzia</dc:creator>
  <cp:keywords/>
  <dc:description/>
  <cp:lastModifiedBy>Cipollini Cinzia</cp:lastModifiedBy>
  <cp:revision>2</cp:revision>
  <dcterms:created xsi:type="dcterms:W3CDTF">2026-07-21T09:54:00Z</dcterms:created>
  <dcterms:modified xsi:type="dcterms:W3CDTF">2026-07-21T09:54:00Z</dcterms:modified>
</cp:coreProperties>
</file>